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2A45C" w14:textId="703BB117" w:rsidR="00881886" w:rsidRDefault="00881886" w:rsidP="00303478">
      <w:pPr>
        <w:spacing w:after="0" w:line="240" w:lineRule="auto"/>
        <w:ind w:left="0" w:firstLine="0"/>
        <w:rPr>
          <w:b/>
          <w:sz w:val="22"/>
          <w:szCs w:val="22"/>
        </w:rPr>
      </w:pPr>
      <w:r w:rsidRPr="000901BA">
        <w:rPr>
          <w:b/>
          <w:sz w:val="22"/>
          <w:szCs w:val="22"/>
        </w:rPr>
        <w:t xml:space="preserve">Ważne informacje dotyczące </w:t>
      </w:r>
      <w:r w:rsidR="003E1B0B">
        <w:rPr>
          <w:b/>
          <w:sz w:val="22"/>
          <w:szCs w:val="22"/>
        </w:rPr>
        <w:t>Twoich</w:t>
      </w:r>
      <w:r w:rsidRPr="000901BA">
        <w:rPr>
          <w:b/>
          <w:sz w:val="22"/>
          <w:szCs w:val="22"/>
        </w:rPr>
        <w:t xml:space="preserve"> danych osobowych:</w:t>
      </w:r>
    </w:p>
    <w:p w14:paraId="3601B164" w14:textId="77777777" w:rsidR="00881886" w:rsidRPr="000901BA" w:rsidRDefault="00881886" w:rsidP="00303478">
      <w:pPr>
        <w:spacing w:after="0" w:line="240" w:lineRule="auto"/>
        <w:ind w:left="0" w:firstLine="0"/>
        <w:rPr>
          <w:b/>
          <w:sz w:val="22"/>
          <w:szCs w:val="22"/>
        </w:rPr>
      </w:pPr>
    </w:p>
    <w:p w14:paraId="44682428" w14:textId="771BFC8E" w:rsidR="00881886" w:rsidRPr="00D91E9B" w:rsidRDefault="00881886" w:rsidP="00303478">
      <w:pPr>
        <w:spacing w:after="0" w:line="240" w:lineRule="auto"/>
        <w:ind w:left="0"/>
        <w:jc w:val="both"/>
      </w:pPr>
      <w:r w:rsidRPr="00D91E9B"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 xml:space="preserve"> (dalej: RODO)</w:t>
      </w:r>
      <w:r w:rsidRPr="00D91E9B">
        <w:t>, informuje</w:t>
      </w:r>
      <w:r>
        <w:t>my</w:t>
      </w:r>
      <w:r w:rsidRPr="00D91E9B">
        <w:t>, że:</w:t>
      </w:r>
    </w:p>
    <w:p w14:paraId="6A3FEEFE" w14:textId="77777777" w:rsidR="00881886" w:rsidRDefault="00881886" w:rsidP="00303478">
      <w:pPr>
        <w:pStyle w:val="Akapitzlist"/>
        <w:spacing w:after="0" w:line="240" w:lineRule="auto"/>
        <w:ind w:left="0" w:firstLine="0"/>
        <w:jc w:val="both"/>
        <w:rPr>
          <w:rFonts w:eastAsia="Times New Roman"/>
          <w:color w:val="auto"/>
        </w:rPr>
      </w:pPr>
    </w:p>
    <w:p w14:paraId="24A2D592" w14:textId="20FA0D3B" w:rsidR="003E1B0B" w:rsidRPr="003E1B0B" w:rsidRDefault="003E1B0B" w:rsidP="0030347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>A</w:t>
      </w:r>
      <w:r w:rsidR="00881886" w:rsidRPr="00D91E9B">
        <w:rPr>
          <w:rFonts w:eastAsia="Times New Roman"/>
          <w:color w:val="auto"/>
        </w:rPr>
        <w:t xml:space="preserve">dministratorem </w:t>
      </w:r>
      <w:r w:rsidR="00D7327B">
        <w:rPr>
          <w:rFonts w:eastAsia="Times New Roman"/>
          <w:color w:val="auto"/>
        </w:rPr>
        <w:t>Twoich</w:t>
      </w:r>
      <w:r w:rsidR="00881886" w:rsidRPr="00D91E9B">
        <w:rPr>
          <w:rFonts w:eastAsia="Times New Roman"/>
          <w:color w:val="auto"/>
        </w:rPr>
        <w:t xml:space="preserve"> danych osobowych jest </w:t>
      </w:r>
      <w:r w:rsidR="00263608" w:rsidRPr="00263608">
        <w:rPr>
          <w:rFonts w:eastAsia="Times New Roman"/>
          <w:b/>
          <w:color w:val="auto"/>
        </w:rPr>
        <w:t>Bartosz Woźniak, Blękwit 39, 77-400 Złotów</w:t>
      </w:r>
      <w:r w:rsidR="00881886">
        <w:rPr>
          <w:rFonts w:eastAsia="Times New Roman"/>
          <w:color w:val="auto"/>
        </w:rPr>
        <w:t>.</w:t>
      </w:r>
    </w:p>
    <w:p w14:paraId="31C065A9" w14:textId="606D235E" w:rsidR="00881886" w:rsidRPr="00D73AF8" w:rsidRDefault="00881886" w:rsidP="0030347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b/>
          <w:color w:val="auto"/>
        </w:rPr>
      </w:pPr>
      <w:r w:rsidRPr="001553AF">
        <w:rPr>
          <w:rFonts w:eastAsia="Times New Roman"/>
          <w:color w:val="auto"/>
        </w:rPr>
        <w:t>Z</w:t>
      </w:r>
      <w:r>
        <w:rPr>
          <w:rFonts w:eastAsia="Times New Roman"/>
          <w:color w:val="auto"/>
        </w:rPr>
        <w:t> </w:t>
      </w:r>
      <w:r w:rsidRPr="001553AF">
        <w:rPr>
          <w:rFonts w:eastAsia="Times New Roman"/>
          <w:color w:val="auto"/>
        </w:rPr>
        <w:t>Administratorem moż</w:t>
      </w:r>
      <w:r w:rsidR="00D7327B">
        <w:rPr>
          <w:rFonts w:eastAsia="Times New Roman"/>
          <w:color w:val="auto"/>
        </w:rPr>
        <w:t>esz</w:t>
      </w:r>
      <w:r w:rsidRPr="001553AF">
        <w:rPr>
          <w:rFonts w:eastAsia="Times New Roman"/>
          <w:color w:val="auto"/>
        </w:rPr>
        <w:t xml:space="preserve"> </w:t>
      </w:r>
      <w:r w:rsidR="00D7327B">
        <w:rPr>
          <w:rFonts w:eastAsia="Times New Roman"/>
          <w:color w:val="auto"/>
        </w:rPr>
        <w:t>s</w:t>
      </w:r>
      <w:r w:rsidRPr="001553AF">
        <w:rPr>
          <w:rFonts w:eastAsia="Times New Roman"/>
          <w:color w:val="auto"/>
        </w:rPr>
        <w:t>kontaktować poprzez adres email</w:t>
      </w:r>
      <w:r w:rsidRPr="00263608">
        <w:rPr>
          <w:rFonts w:eastAsia="Times New Roman"/>
          <w:color w:val="auto"/>
        </w:rPr>
        <w:t>:</w:t>
      </w:r>
      <w:r w:rsidRPr="00263608">
        <w:rPr>
          <w:rFonts w:eastAsia="Times New Roman"/>
          <w:b/>
          <w:color w:val="auto"/>
        </w:rPr>
        <w:t xml:space="preserve"> </w:t>
      </w:r>
      <w:hyperlink r:id="rId5" w:history="1">
        <w:r w:rsidR="00263608" w:rsidRPr="00263608">
          <w:rPr>
            <w:rStyle w:val="Hipercze"/>
            <w:rFonts w:eastAsia="Times New Roman"/>
            <w:b/>
            <w:color w:val="auto"/>
            <w:u w:val="none"/>
          </w:rPr>
          <w:t>bartosz.wozniak@operator.enea.pl</w:t>
        </w:r>
      </w:hyperlink>
      <w:r w:rsidRPr="001553AF">
        <w:rPr>
          <w:rFonts w:eastAsia="Times New Roman"/>
          <w:color w:val="auto"/>
        </w:rPr>
        <w:t xml:space="preserve">, telefonicznie pod numerem </w:t>
      </w:r>
      <w:r w:rsidR="00D7327B">
        <w:rPr>
          <w:rFonts w:eastAsia="Times New Roman"/>
          <w:b/>
          <w:noProof/>
          <w:color w:val="auto"/>
        </w:rPr>
        <w:t>XXXXXXXXXXXXXX</w:t>
      </w:r>
      <w:r>
        <w:rPr>
          <w:rFonts w:eastAsia="Times New Roman"/>
          <w:b/>
          <w:color w:val="auto"/>
        </w:rPr>
        <w:t xml:space="preserve"> </w:t>
      </w:r>
      <w:r w:rsidRPr="001553AF">
        <w:rPr>
          <w:rFonts w:eastAsia="Times New Roman"/>
          <w:color w:val="auto"/>
        </w:rPr>
        <w:t xml:space="preserve">lub pisemnie na adres siedziby Administratora. </w:t>
      </w:r>
    </w:p>
    <w:p w14:paraId="3D08C0A3" w14:textId="424434A1" w:rsidR="00881886" w:rsidRPr="00D91E9B" w:rsidRDefault="00881886" w:rsidP="003034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auto"/>
        </w:rPr>
      </w:pPr>
      <w:r w:rsidRPr="00D91E9B">
        <w:rPr>
          <w:rFonts w:eastAsia="Times New Roman"/>
          <w:color w:val="auto"/>
        </w:rPr>
        <w:t xml:space="preserve">podanie przez </w:t>
      </w:r>
      <w:r w:rsidR="00D7327B">
        <w:rPr>
          <w:rFonts w:eastAsia="Times New Roman"/>
          <w:color w:val="auto"/>
        </w:rPr>
        <w:t>Ciebie</w:t>
      </w:r>
      <w:r w:rsidRPr="00D91E9B">
        <w:rPr>
          <w:rFonts w:eastAsia="Times New Roman"/>
          <w:color w:val="auto"/>
        </w:rPr>
        <w:t xml:space="preserve"> danych osobowych jest dobrowolne, ale niezbędne do realizacji celów wskazanych po</w:t>
      </w:r>
      <w:r>
        <w:rPr>
          <w:rFonts w:eastAsia="Times New Roman"/>
          <w:color w:val="auto"/>
        </w:rPr>
        <w:t>niżej</w:t>
      </w:r>
      <w:r w:rsidR="005E4B97">
        <w:rPr>
          <w:rFonts w:eastAsia="Times New Roman"/>
          <w:color w:val="auto"/>
        </w:rPr>
        <w:t>.</w:t>
      </w:r>
      <w:r w:rsidRPr="00D91E9B">
        <w:rPr>
          <w:rFonts w:eastAsia="Times New Roman"/>
          <w:color w:val="auto"/>
        </w:rPr>
        <w:t xml:space="preserve"> </w:t>
      </w:r>
    </w:p>
    <w:p w14:paraId="5B5CEC05" w14:textId="77777777" w:rsidR="00D832D0" w:rsidRDefault="00881886" w:rsidP="00303478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color w:val="auto"/>
        </w:rPr>
      </w:pPr>
      <w:r w:rsidRPr="005800FF">
        <w:rPr>
          <w:rFonts w:eastAsia="Times New Roman"/>
          <w:color w:val="auto"/>
        </w:rPr>
        <w:t xml:space="preserve">podane dane będą przetwarzane </w:t>
      </w:r>
      <w:r w:rsidR="00D832D0">
        <w:rPr>
          <w:rFonts w:eastAsia="Times New Roman"/>
          <w:color w:val="auto"/>
        </w:rPr>
        <w:t xml:space="preserve">w celu: </w:t>
      </w:r>
    </w:p>
    <w:p w14:paraId="4ED42C72" w14:textId="0E3A1033" w:rsidR="00D832D0" w:rsidRDefault="003E1B0B" w:rsidP="006521A6">
      <w:pPr>
        <w:numPr>
          <w:ilvl w:val="1"/>
          <w:numId w:val="1"/>
        </w:numPr>
        <w:spacing w:after="0" w:line="240" w:lineRule="auto"/>
        <w:ind w:left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Twoje</w:t>
      </w:r>
      <w:r w:rsidR="00263608">
        <w:rPr>
          <w:rFonts w:eastAsia="Times New Roman"/>
          <w:color w:val="auto"/>
        </w:rPr>
        <w:t xml:space="preserve">go udziału </w:t>
      </w:r>
      <w:r>
        <w:rPr>
          <w:rFonts w:eastAsia="Times New Roman"/>
          <w:color w:val="auto"/>
        </w:rPr>
        <w:t xml:space="preserve">w ramach </w:t>
      </w:r>
      <w:r w:rsidR="00263608">
        <w:rPr>
          <w:rFonts w:eastAsia="Times New Roman"/>
          <w:color w:val="auto"/>
        </w:rPr>
        <w:t>rajdu rowerowego</w:t>
      </w:r>
      <w:r>
        <w:rPr>
          <w:rFonts w:eastAsia="Times New Roman"/>
          <w:color w:val="auto"/>
        </w:rPr>
        <w:t xml:space="preserve"> „</w:t>
      </w:r>
      <w:r w:rsidR="00263608">
        <w:rPr>
          <w:rFonts w:eastAsia="Times New Roman"/>
          <w:color w:val="auto"/>
        </w:rPr>
        <w:t>Operacja Guderian</w:t>
      </w:r>
      <w:r>
        <w:rPr>
          <w:rFonts w:eastAsia="Times New Roman"/>
          <w:color w:val="auto"/>
        </w:rPr>
        <w:t>”</w:t>
      </w:r>
      <w:r w:rsidR="0026360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- </w:t>
      </w:r>
      <w:r w:rsidR="00881886" w:rsidRPr="005800FF">
        <w:rPr>
          <w:rFonts w:eastAsia="Times New Roman"/>
          <w:color w:val="auto"/>
        </w:rPr>
        <w:t xml:space="preserve">w oparciu o zapisy </w:t>
      </w:r>
      <w:r w:rsidR="00881886" w:rsidRPr="005800FF">
        <w:rPr>
          <w:rFonts w:eastAsia="Times New Roman"/>
          <w:b/>
          <w:color w:val="auto"/>
        </w:rPr>
        <w:t xml:space="preserve">art. 6 ust. 1 lit. </w:t>
      </w:r>
      <w:r w:rsidR="00AC2196">
        <w:rPr>
          <w:rFonts w:eastAsia="Times New Roman"/>
          <w:b/>
          <w:color w:val="auto"/>
        </w:rPr>
        <w:t>a</w:t>
      </w:r>
      <w:r w:rsidR="00881886" w:rsidRPr="005800FF">
        <w:rPr>
          <w:rFonts w:eastAsia="Times New Roman"/>
          <w:color w:val="auto"/>
        </w:rPr>
        <w:t xml:space="preserve"> RODO. </w:t>
      </w:r>
    </w:p>
    <w:p w14:paraId="1AD3FD05" w14:textId="46CAF1E3" w:rsidR="00D832D0" w:rsidRDefault="003E1B0B" w:rsidP="006521A6">
      <w:pPr>
        <w:numPr>
          <w:ilvl w:val="1"/>
          <w:numId w:val="1"/>
        </w:numPr>
        <w:spacing w:after="0" w:line="240" w:lineRule="auto"/>
        <w:ind w:left="426"/>
        <w:jc w:val="both"/>
        <w:rPr>
          <w:rFonts w:eastAsia="Times New Roman"/>
          <w:color w:val="auto"/>
        </w:rPr>
      </w:pPr>
      <w:r>
        <w:rPr>
          <w:color w:val="212529"/>
          <w:shd w:val="clear" w:color="auto" w:fill="FFFFFF"/>
        </w:rPr>
        <w:t xml:space="preserve">informowania Ciebie o działaniach Administratora i jego partnerów o szczegółach i przebiegu </w:t>
      </w:r>
      <w:r w:rsidR="00AC2196">
        <w:rPr>
          <w:color w:val="212529"/>
          <w:shd w:val="clear" w:color="auto" w:fill="FFFFFF"/>
        </w:rPr>
        <w:t>rajdu rowerowego</w:t>
      </w:r>
      <w:r>
        <w:rPr>
          <w:color w:val="212529"/>
          <w:shd w:val="clear" w:color="auto" w:fill="FFFFFF"/>
        </w:rPr>
        <w:t xml:space="preserve"> „</w:t>
      </w:r>
      <w:r w:rsidR="00AC2196">
        <w:rPr>
          <w:color w:val="212529"/>
          <w:shd w:val="clear" w:color="auto" w:fill="FFFFFF"/>
        </w:rPr>
        <w:t>Operacja Guderian</w:t>
      </w:r>
      <w:r>
        <w:rPr>
          <w:color w:val="212529"/>
          <w:shd w:val="clear" w:color="auto" w:fill="FFFFFF"/>
        </w:rPr>
        <w:t xml:space="preserve">” - </w:t>
      </w:r>
      <w:r w:rsidRPr="005800FF">
        <w:rPr>
          <w:rFonts w:eastAsia="Times New Roman"/>
          <w:color w:val="auto"/>
        </w:rPr>
        <w:t xml:space="preserve">w oparciu o zapisy </w:t>
      </w:r>
      <w:r w:rsidRPr="005800FF">
        <w:rPr>
          <w:rFonts w:eastAsia="Times New Roman"/>
          <w:b/>
          <w:color w:val="auto"/>
        </w:rPr>
        <w:t xml:space="preserve">art. 6 ust. 1 lit. </w:t>
      </w:r>
      <w:r>
        <w:rPr>
          <w:rFonts w:eastAsia="Times New Roman"/>
          <w:b/>
          <w:color w:val="auto"/>
        </w:rPr>
        <w:t>f</w:t>
      </w:r>
      <w:r w:rsidRPr="005800FF">
        <w:rPr>
          <w:rFonts w:eastAsia="Times New Roman"/>
          <w:color w:val="auto"/>
        </w:rPr>
        <w:t xml:space="preserve"> RODO</w:t>
      </w:r>
      <w:r w:rsidR="00D832D0">
        <w:rPr>
          <w:rFonts w:eastAsia="Times New Roman"/>
          <w:color w:val="auto"/>
        </w:rPr>
        <w:t>,</w:t>
      </w:r>
    </w:p>
    <w:p w14:paraId="352B6EE7" w14:textId="73BE84A6" w:rsidR="002D0443" w:rsidRDefault="00881886" w:rsidP="006521A6">
      <w:pPr>
        <w:numPr>
          <w:ilvl w:val="1"/>
          <w:numId w:val="1"/>
        </w:numPr>
        <w:spacing w:after="0" w:line="240" w:lineRule="auto"/>
        <w:ind w:left="426"/>
        <w:jc w:val="both"/>
        <w:rPr>
          <w:rFonts w:eastAsia="Times New Roman"/>
          <w:color w:val="auto"/>
        </w:rPr>
      </w:pPr>
      <w:r w:rsidRPr="005800FF">
        <w:rPr>
          <w:rFonts w:eastAsia="Times New Roman"/>
          <w:iCs/>
          <w:color w:val="auto"/>
        </w:rPr>
        <w:t>dochodzenia lub obrony przed roszczeniami</w:t>
      </w:r>
      <w:r w:rsidR="006521A6">
        <w:rPr>
          <w:rFonts w:eastAsia="Times New Roman"/>
          <w:color w:val="auto"/>
        </w:rPr>
        <w:t xml:space="preserve"> </w:t>
      </w:r>
      <w:r w:rsidR="006521A6">
        <w:rPr>
          <w:color w:val="212529"/>
          <w:shd w:val="clear" w:color="auto" w:fill="FFFFFF"/>
        </w:rPr>
        <w:t xml:space="preserve">- w oparciu o </w:t>
      </w:r>
      <w:r w:rsidR="006521A6" w:rsidRPr="005800FF">
        <w:rPr>
          <w:rFonts w:eastAsia="Times New Roman"/>
          <w:color w:val="auto"/>
        </w:rPr>
        <w:t xml:space="preserve">zapisy </w:t>
      </w:r>
      <w:r w:rsidR="006521A6" w:rsidRPr="005800FF">
        <w:rPr>
          <w:rFonts w:eastAsia="Times New Roman"/>
          <w:b/>
          <w:color w:val="auto"/>
        </w:rPr>
        <w:t xml:space="preserve">art. 6 ust. 1 lit. </w:t>
      </w:r>
      <w:r w:rsidR="006521A6">
        <w:rPr>
          <w:rFonts w:eastAsia="Times New Roman"/>
          <w:b/>
          <w:color w:val="auto"/>
        </w:rPr>
        <w:t>f</w:t>
      </w:r>
      <w:r w:rsidR="006521A6" w:rsidRPr="005800FF">
        <w:rPr>
          <w:rFonts w:eastAsia="Times New Roman"/>
          <w:color w:val="auto"/>
        </w:rPr>
        <w:t xml:space="preserve"> RODO.</w:t>
      </w:r>
    </w:p>
    <w:p w14:paraId="31F87E2D" w14:textId="7EC7C152" w:rsidR="002D0443" w:rsidRDefault="002D0443" w:rsidP="006521A6">
      <w:pPr>
        <w:numPr>
          <w:ilvl w:val="1"/>
          <w:numId w:val="1"/>
        </w:numPr>
        <w:spacing w:after="0" w:line="240" w:lineRule="auto"/>
        <w:ind w:left="426"/>
        <w:jc w:val="both"/>
        <w:rPr>
          <w:rFonts w:eastAsia="Times New Roman"/>
          <w:color w:val="auto"/>
        </w:rPr>
      </w:pPr>
      <w:r>
        <w:rPr>
          <w:color w:val="212529"/>
          <w:shd w:val="clear" w:color="auto" w:fill="FFFFFF"/>
        </w:rPr>
        <w:t xml:space="preserve">wewnętrznych celów Administratora, w tym: statystyki, komunikacji i raportowania wewnętrznego Administratora  - w oparciu o </w:t>
      </w:r>
      <w:r w:rsidRPr="005800FF">
        <w:rPr>
          <w:rFonts w:eastAsia="Times New Roman"/>
          <w:color w:val="auto"/>
        </w:rPr>
        <w:t xml:space="preserve">zapisy </w:t>
      </w:r>
      <w:r w:rsidRPr="005800FF">
        <w:rPr>
          <w:rFonts w:eastAsia="Times New Roman"/>
          <w:b/>
          <w:color w:val="auto"/>
        </w:rPr>
        <w:t xml:space="preserve">art. 6 ust. 1 lit. </w:t>
      </w:r>
      <w:r>
        <w:rPr>
          <w:rFonts w:eastAsia="Times New Roman"/>
          <w:b/>
          <w:color w:val="auto"/>
        </w:rPr>
        <w:t>f</w:t>
      </w:r>
      <w:r w:rsidRPr="005800FF">
        <w:rPr>
          <w:rFonts w:eastAsia="Times New Roman"/>
          <w:color w:val="auto"/>
        </w:rPr>
        <w:t xml:space="preserve"> RODO. </w:t>
      </w:r>
    </w:p>
    <w:p w14:paraId="38812AAB" w14:textId="3BE6C906" w:rsidR="006521A6" w:rsidRPr="006521A6" w:rsidRDefault="006521A6" w:rsidP="006521A6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eastAsia="Times New Roman"/>
          <w:color w:val="auto"/>
        </w:rPr>
      </w:pPr>
      <w:r w:rsidRPr="006521A6">
        <w:rPr>
          <w:rFonts w:eastAsia="Times New Roman"/>
          <w:color w:val="auto"/>
        </w:rPr>
        <w:t xml:space="preserve">Dostęp do </w:t>
      </w:r>
      <w:r>
        <w:rPr>
          <w:rFonts w:eastAsia="Times New Roman"/>
          <w:color w:val="auto"/>
        </w:rPr>
        <w:t>Twoich</w:t>
      </w:r>
      <w:r w:rsidRPr="006521A6">
        <w:rPr>
          <w:rFonts w:eastAsia="Times New Roman"/>
          <w:color w:val="auto"/>
        </w:rPr>
        <w:t xml:space="preserve"> danych osobowych wewnątrz struktury organizacyjnej Administratora będą mieć wyłącznie upoważnieni przez Administratora pracownicy/współpracownicy i tylko w niezbędnym zakresie.</w:t>
      </w:r>
    </w:p>
    <w:p w14:paraId="336E80EE" w14:textId="33AF76F5" w:rsidR="00D832D0" w:rsidRDefault="00881886" w:rsidP="0030347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color w:val="auto"/>
        </w:rPr>
      </w:pPr>
      <w:r w:rsidRPr="000D3F98">
        <w:rPr>
          <w:rFonts w:eastAsia="Times New Roman"/>
          <w:color w:val="auto"/>
        </w:rPr>
        <w:t xml:space="preserve">odbiorcą </w:t>
      </w:r>
      <w:r w:rsidR="006521A6">
        <w:rPr>
          <w:rFonts w:eastAsia="Times New Roman"/>
          <w:color w:val="auto"/>
        </w:rPr>
        <w:t>Twoich</w:t>
      </w:r>
      <w:r w:rsidRPr="000D3F98">
        <w:rPr>
          <w:rFonts w:eastAsia="Times New Roman"/>
          <w:color w:val="auto"/>
        </w:rPr>
        <w:t xml:space="preserve"> danych osobowych </w:t>
      </w:r>
      <w:r w:rsidR="006521A6">
        <w:rPr>
          <w:rFonts w:eastAsia="Times New Roman"/>
          <w:color w:val="auto"/>
        </w:rPr>
        <w:t>mogą być</w:t>
      </w:r>
      <w:r w:rsidR="00D832D0">
        <w:rPr>
          <w:rFonts w:eastAsia="Times New Roman"/>
          <w:color w:val="auto"/>
        </w:rPr>
        <w:t>:</w:t>
      </w:r>
      <w:r w:rsidRPr="000D3F98">
        <w:rPr>
          <w:rFonts w:eastAsia="Times New Roman"/>
          <w:color w:val="auto"/>
        </w:rPr>
        <w:t xml:space="preserve"> </w:t>
      </w:r>
    </w:p>
    <w:p w14:paraId="13EFC459" w14:textId="349F42A2" w:rsidR="006521A6" w:rsidRDefault="006521A6" w:rsidP="006521A6">
      <w:pPr>
        <w:pStyle w:val="Akapitzlist"/>
        <w:numPr>
          <w:ilvl w:val="1"/>
          <w:numId w:val="1"/>
        </w:numPr>
        <w:ind w:left="426"/>
        <w:jc w:val="both"/>
        <w:rPr>
          <w:rFonts w:eastAsia="Times New Roman"/>
          <w:color w:val="auto"/>
        </w:rPr>
      </w:pPr>
      <w:r w:rsidRPr="006521A6">
        <w:rPr>
          <w:rFonts w:eastAsia="Times New Roman"/>
          <w:color w:val="auto"/>
        </w:rPr>
        <w:t>podmiot</w:t>
      </w:r>
      <w:r w:rsidR="0037056C">
        <w:rPr>
          <w:rFonts w:eastAsia="Times New Roman"/>
          <w:color w:val="auto"/>
        </w:rPr>
        <w:t>y</w:t>
      </w:r>
      <w:r w:rsidRPr="006521A6">
        <w:rPr>
          <w:rFonts w:eastAsia="Times New Roman"/>
          <w:color w:val="auto"/>
        </w:rPr>
        <w:t xml:space="preserve">, które przetwarzają </w:t>
      </w:r>
      <w:r>
        <w:rPr>
          <w:rFonts w:eastAsia="Times New Roman"/>
          <w:color w:val="auto"/>
        </w:rPr>
        <w:t>Twoje</w:t>
      </w:r>
      <w:r w:rsidRPr="006521A6">
        <w:rPr>
          <w:rFonts w:eastAsia="Times New Roman"/>
          <w:color w:val="auto"/>
        </w:rPr>
        <w:t xml:space="preserve"> dane osobowe w imieniu Administratora na podstawie zawartej z Administratorem umowy powierzenia przetwarzania danych osobowych (tzw. podmioty przetwarzające), </w:t>
      </w:r>
      <w:r>
        <w:rPr>
          <w:rFonts w:eastAsia="Times New Roman"/>
          <w:color w:val="auto"/>
        </w:rPr>
        <w:t>takie</w:t>
      </w:r>
      <w:r w:rsidRPr="0070096A">
        <w:rPr>
          <w:rFonts w:eastAsia="Times New Roman"/>
          <w:color w:val="auto"/>
        </w:rPr>
        <w:t xml:space="preserve"> jak: dostawcy usług IT, </w:t>
      </w:r>
      <w:r>
        <w:rPr>
          <w:rFonts w:eastAsia="Times New Roman"/>
          <w:color w:val="auto"/>
        </w:rPr>
        <w:t>firmy</w:t>
      </w:r>
      <w:r w:rsidRPr="0070096A">
        <w:rPr>
          <w:rFonts w:eastAsia="Times New Roman"/>
          <w:color w:val="auto"/>
        </w:rPr>
        <w:t xml:space="preserve"> hostingowe</w:t>
      </w:r>
      <w:r>
        <w:rPr>
          <w:rFonts w:eastAsia="Times New Roman"/>
          <w:color w:val="auto"/>
        </w:rPr>
        <w:t xml:space="preserve">, </w:t>
      </w:r>
      <w:r w:rsidRPr="0070096A">
        <w:rPr>
          <w:rFonts w:eastAsia="Times New Roman"/>
          <w:color w:val="auto"/>
        </w:rPr>
        <w:t xml:space="preserve">dostawcy usług </w:t>
      </w:r>
      <w:r>
        <w:rPr>
          <w:rFonts w:eastAsia="Times New Roman"/>
          <w:color w:val="auto"/>
        </w:rPr>
        <w:t>poczty elektronicznej</w:t>
      </w:r>
      <w:r w:rsidRPr="006521A6">
        <w:rPr>
          <w:rFonts w:eastAsia="Times New Roman"/>
          <w:color w:val="auto"/>
        </w:rPr>
        <w:t xml:space="preserve"> tj. obsługa księgowo-kadrowa, obsługa prawna, partnerzy w realizacji celów statutowych Administratora, </w:t>
      </w:r>
    </w:p>
    <w:p w14:paraId="2F4FC658" w14:textId="2B2B7493" w:rsidR="002C45FA" w:rsidRPr="006521A6" w:rsidRDefault="002C45FA" w:rsidP="006521A6">
      <w:pPr>
        <w:pStyle w:val="Akapitzlist"/>
        <w:numPr>
          <w:ilvl w:val="1"/>
          <w:numId w:val="1"/>
        </w:numPr>
        <w:ind w:left="426"/>
        <w:jc w:val="both"/>
        <w:rPr>
          <w:rFonts w:eastAsia="Times New Roman"/>
          <w:color w:val="auto"/>
        </w:rPr>
      </w:pPr>
      <w:r>
        <w:rPr>
          <w:color w:val="212529"/>
          <w:shd w:val="clear" w:color="auto" w:fill="FFFFFF"/>
        </w:rPr>
        <w:t>odrębn</w:t>
      </w:r>
      <w:r w:rsidR="0037056C">
        <w:rPr>
          <w:color w:val="212529"/>
          <w:shd w:val="clear" w:color="auto" w:fill="FFFFFF"/>
        </w:rPr>
        <w:t>i</w:t>
      </w:r>
      <w:r>
        <w:rPr>
          <w:color w:val="212529"/>
          <w:shd w:val="clear" w:color="auto" w:fill="FFFFFF"/>
        </w:rPr>
        <w:t xml:space="preserve"> Administrator</w:t>
      </w:r>
      <w:r w:rsidR="0037056C">
        <w:rPr>
          <w:color w:val="212529"/>
          <w:shd w:val="clear" w:color="auto" w:fill="FFFFFF"/>
        </w:rPr>
        <w:t>zy</w:t>
      </w:r>
      <w:r>
        <w:rPr>
          <w:color w:val="212529"/>
          <w:shd w:val="clear" w:color="auto" w:fill="FFFFFF"/>
        </w:rPr>
        <w:t>, w szczególności partner</w:t>
      </w:r>
      <w:r w:rsidR="0037056C">
        <w:rPr>
          <w:color w:val="212529"/>
          <w:shd w:val="clear" w:color="auto" w:fill="FFFFFF"/>
        </w:rPr>
        <w:t>zy</w:t>
      </w:r>
      <w:r>
        <w:rPr>
          <w:color w:val="212529"/>
          <w:shd w:val="clear" w:color="auto" w:fill="FFFFFF"/>
        </w:rPr>
        <w:t xml:space="preserve"> z którymi realizowany </w:t>
      </w:r>
      <w:r w:rsidR="0037056C">
        <w:rPr>
          <w:color w:val="212529"/>
          <w:shd w:val="clear" w:color="auto" w:fill="FFFFFF"/>
        </w:rPr>
        <w:t>jest</w:t>
      </w:r>
      <w:r>
        <w:rPr>
          <w:color w:val="212529"/>
          <w:shd w:val="clear" w:color="auto" w:fill="FFFFFF"/>
        </w:rPr>
        <w:t xml:space="preserve"> </w:t>
      </w:r>
      <w:r w:rsidR="00AC2196">
        <w:rPr>
          <w:color w:val="212529"/>
          <w:shd w:val="clear" w:color="auto" w:fill="FFFFFF"/>
        </w:rPr>
        <w:t>rajd rowerowy</w:t>
      </w:r>
      <w:r>
        <w:rPr>
          <w:color w:val="212529"/>
          <w:shd w:val="clear" w:color="auto" w:fill="FFFFFF"/>
        </w:rPr>
        <w:t xml:space="preserve"> „</w:t>
      </w:r>
      <w:r w:rsidR="00AC2196">
        <w:rPr>
          <w:color w:val="212529"/>
          <w:shd w:val="clear" w:color="auto" w:fill="FFFFFF"/>
        </w:rPr>
        <w:t>Operacja Guderian</w:t>
      </w:r>
      <w:r>
        <w:rPr>
          <w:color w:val="212529"/>
          <w:shd w:val="clear" w:color="auto" w:fill="FFFFFF"/>
        </w:rPr>
        <w:t>”.</w:t>
      </w:r>
    </w:p>
    <w:p w14:paraId="21FBF32C" w14:textId="51C4A61F" w:rsidR="00881886" w:rsidRPr="0070096A" w:rsidRDefault="00881886" w:rsidP="006521A6">
      <w:pPr>
        <w:pStyle w:val="Akapitzlist"/>
        <w:spacing w:after="0" w:line="240" w:lineRule="auto"/>
        <w:ind w:left="426" w:firstLine="0"/>
        <w:jc w:val="both"/>
        <w:rPr>
          <w:rFonts w:eastAsia="Times New Roman"/>
          <w:color w:val="auto"/>
        </w:rPr>
      </w:pPr>
      <w:r w:rsidRPr="0070096A">
        <w:rPr>
          <w:rFonts w:eastAsia="Times New Roman"/>
          <w:color w:val="auto"/>
        </w:rPr>
        <w:t xml:space="preserve">  </w:t>
      </w:r>
    </w:p>
    <w:p w14:paraId="090FFAE1" w14:textId="01821F4C" w:rsidR="00B73712" w:rsidRPr="007C54B9" w:rsidRDefault="00D93DC9" w:rsidP="007C5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auto"/>
        </w:rPr>
      </w:pPr>
      <w:r w:rsidRPr="007C54B9">
        <w:rPr>
          <w:rFonts w:eastAsia="Times New Roman"/>
          <w:color w:val="auto"/>
        </w:rPr>
        <w:t xml:space="preserve">Twoje dane osobowe będziemy </w:t>
      </w:r>
      <w:r w:rsidR="00B73712" w:rsidRPr="007C54B9">
        <w:rPr>
          <w:rFonts w:eastAsia="Times New Roman"/>
          <w:color w:val="auto"/>
        </w:rPr>
        <w:t>przetwarzać</w:t>
      </w:r>
      <w:r w:rsidR="007C54B9">
        <w:rPr>
          <w:rFonts w:eastAsia="Times New Roman"/>
          <w:color w:val="auto"/>
        </w:rPr>
        <w:t xml:space="preserve"> </w:t>
      </w:r>
      <w:r w:rsidR="00B73712" w:rsidRPr="007C54B9">
        <w:rPr>
          <w:rFonts w:eastAsia="Times New Roman"/>
          <w:color w:val="auto"/>
        </w:rPr>
        <w:t xml:space="preserve">przez okres niezbędny do zrealizowania </w:t>
      </w:r>
      <w:r w:rsidR="00AC2196">
        <w:rPr>
          <w:rFonts w:eastAsia="Times New Roman"/>
          <w:color w:val="auto"/>
        </w:rPr>
        <w:t xml:space="preserve">rajdu rowerowego </w:t>
      </w:r>
      <w:r w:rsidR="00B73712" w:rsidRPr="007C54B9">
        <w:rPr>
          <w:rFonts w:eastAsia="Times New Roman"/>
          <w:color w:val="auto"/>
        </w:rPr>
        <w:t>„</w:t>
      </w:r>
      <w:r w:rsidR="00AC2196">
        <w:rPr>
          <w:rFonts w:eastAsia="Times New Roman"/>
          <w:color w:val="auto"/>
        </w:rPr>
        <w:t>Operacja Guderian</w:t>
      </w:r>
      <w:r w:rsidR="00B73712" w:rsidRPr="007C54B9">
        <w:rPr>
          <w:rFonts w:eastAsia="Times New Roman"/>
          <w:color w:val="auto"/>
        </w:rPr>
        <w:t>”, nie dłużej jednak niż do momentu wygaśn</w:t>
      </w:r>
      <w:bookmarkStart w:id="0" w:name="_GoBack"/>
      <w:bookmarkEnd w:id="0"/>
      <w:r w:rsidR="00B73712" w:rsidRPr="007C54B9">
        <w:rPr>
          <w:rFonts w:eastAsia="Times New Roman"/>
          <w:color w:val="auto"/>
        </w:rPr>
        <w:t>ięcia ewentualnych roszczeń związanych z projektem</w:t>
      </w:r>
      <w:r w:rsidR="00AC2196">
        <w:rPr>
          <w:rFonts w:eastAsia="Times New Roman"/>
          <w:color w:val="auto"/>
        </w:rPr>
        <w:t xml:space="preserve"> i </w:t>
      </w:r>
      <w:r w:rsidR="007C54B9" w:rsidRPr="007C54B9">
        <w:rPr>
          <w:rFonts w:eastAsia="Times New Roman"/>
          <w:color w:val="auto"/>
        </w:rPr>
        <w:t>podpisanym porozumieniem</w:t>
      </w:r>
      <w:r w:rsidR="00B73712" w:rsidRPr="007C54B9">
        <w:rPr>
          <w:rFonts w:eastAsia="Times New Roman"/>
          <w:color w:val="auto"/>
        </w:rPr>
        <w:t>.</w:t>
      </w:r>
    </w:p>
    <w:p w14:paraId="59ACB2AE" w14:textId="119AE191" w:rsidR="00881886" w:rsidRDefault="0037056C" w:rsidP="003034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W związku z przetwarzaniem przez nas Twoich danych osobowych </w:t>
      </w:r>
      <w:r w:rsidR="00881886" w:rsidRPr="00D91E9B">
        <w:rPr>
          <w:rFonts w:eastAsia="Times New Roman"/>
          <w:color w:val="auto"/>
        </w:rPr>
        <w:t>posiad</w:t>
      </w:r>
      <w:r>
        <w:rPr>
          <w:rFonts w:eastAsia="Times New Roman"/>
          <w:color w:val="auto"/>
        </w:rPr>
        <w:t>asz</w:t>
      </w:r>
      <w:r w:rsidR="00881886" w:rsidRPr="00D91E9B">
        <w:rPr>
          <w:rFonts w:eastAsia="Times New Roman"/>
          <w:color w:val="auto"/>
        </w:rPr>
        <w:t xml:space="preserve"> </w:t>
      </w:r>
      <w:r w:rsidR="00881886" w:rsidRPr="00B34F5C">
        <w:rPr>
          <w:rFonts w:eastAsia="Times New Roman"/>
          <w:color w:val="auto"/>
        </w:rPr>
        <w:t>prawo</w:t>
      </w:r>
      <w:r w:rsidR="00881886" w:rsidRPr="00A56733">
        <w:rPr>
          <w:rFonts w:eastAsia="Times New Roman"/>
          <w:b/>
          <w:color w:val="auto"/>
        </w:rPr>
        <w:t xml:space="preserve"> dostępu do treści </w:t>
      </w:r>
      <w:r w:rsidR="00881886" w:rsidRPr="00B34F5C">
        <w:rPr>
          <w:rFonts w:eastAsia="Times New Roman"/>
          <w:color w:val="auto"/>
        </w:rPr>
        <w:t>swoich danych</w:t>
      </w:r>
      <w:r w:rsidR="00881886" w:rsidRPr="00A56733">
        <w:rPr>
          <w:rFonts w:eastAsia="Times New Roman"/>
          <w:b/>
          <w:color w:val="auto"/>
        </w:rPr>
        <w:t xml:space="preserve">, </w:t>
      </w:r>
      <w:r w:rsidR="00881886" w:rsidRPr="00B34F5C">
        <w:rPr>
          <w:rFonts w:eastAsia="Times New Roman"/>
          <w:color w:val="auto"/>
        </w:rPr>
        <w:t>prawo ich</w:t>
      </w:r>
      <w:r w:rsidR="00881886" w:rsidRPr="00A56733">
        <w:rPr>
          <w:rFonts w:eastAsia="Times New Roman"/>
          <w:b/>
          <w:color w:val="auto"/>
        </w:rPr>
        <w:t xml:space="preserve"> sprostowania, usunięcia, ograniczenia przetwarzania, </w:t>
      </w:r>
      <w:r w:rsidR="00881886" w:rsidRPr="00B34F5C">
        <w:rPr>
          <w:rFonts w:eastAsia="Times New Roman"/>
          <w:color w:val="auto"/>
        </w:rPr>
        <w:t>prawo do</w:t>
      </w:r>
      <w:r w:rsidR="00881886" w:rsidRPr="00A56733">
        <w:rPr>
          <w:rFonts w:eastAsia="Times New Roman"/>
          <w:b/>
          <w:color w:val="auto"/>
        </w:rPr>
        <w:t xml:space="preserve"> przenoszenia </w:t>
      </w:r>
      <w:r w:rsidR="00881886" w:rsidRPr="00B34F5C">
        <w:rPr>
          <w:rFonts w:eastAsia="Times New Roman"/>
          <w:color w:val="auto"/>
        </w:rPr>
        <w:t>danych</w:t>
      </w:r>
      <w:r w:rsidR="00881886" w:rsidRPr="00A56733">
        <w:rPr>
          <w:rFonts w:eastAsia="Times New Roman"/>
          <w:b/>
          <w:color w:val="auto"/>
        </w:rPr>
        <w:t xml:space="preserve">, </w:t>
      </w:r>
      <w:r w:rsidR="00881886" w:rsidRPr="00B34F5C">
        <w:rPr>
          <w:rFonts w:eastAsia="Times New Roman"/>
          <w:color w:val="auto"/>
        </w:rPr>
        <w:t>prawo wniesienia</w:t>
      </w:r>
      <w:r w:rsidR="00881886" w:rsidRPr="00A56733">
        <w:rPr>
          <w:rFonts w:eastAsia="Times New Roman"/>
          <w:b/>
          <w:color w:val="auto"/>
        </w:rPr>
        <w:t xml:space="preserve"> sprzeciwu, </w:t>
      </w:r>
      <w:r w:rsidR="00881886" w:rsidRPr="00B34F5C">
        <w:rPr>
          <w:rFonts w:eastAsia="Times New Roman"/>
          <w:color w:val="auto"/>
        </w:rPr>
        <w:t>prawo do</w:t>
      </w:r>
      <w:r w:rsidR="00881886" w:rsidRPr="00A56733">
        <w:rPr>
          <w:rFonts w:eastAsia="Times New Roman"/>
          <w:b/>
          <w:color w:val="auto"/>
        </w:rPr>
        <w:t xml:space="preserve"> cofnięcia zgody </w:t>
      </w:r>
      <w:r w:rsidR="00881886" w:rsidRPr="00B34F5C">
        <w:rPr>
          <w:rFonts w:eastAsia="Times New Roman"/>
          <w:color w:val="auto"/>
        </w:rPr>
        <w:t>w dowolnym momencie</w:t>
      </w:r>
      <w:r w:rsidR="00881886" w:rsidRPr="00D91E9B">
        <w:rPr>
          <w:rFonts w:eastAsia="Times New Roman"/>
          <w:color w:val="auto"/>
        </w:rPr>
        <w:t xml:space="preserve"> bez wpływu na zgodność z prawem przetwarzania, którego dokonano na podstawie zgody przed jej cofnięciem. </w:t>
      </w:r>
      <w:r w:rsidR="00881886" w:rsidRPr="00B34F5C">
        <w:rPr>
          <w:rFonts w:eastAsia="Times New Roman"/>
          <w:color w:val="auto"/>
        </w:rPr>
        <w:t>W celu skorzystania z powyższych praw należy skontaktować się z Administratorem. Dane kontaktowe wskazane są powyżej.</w:t>
      </w:r>
    </w:p>
    <w:p w14:paraId="514F92EE" w14:textId="3DEC0583" w:rsidR="00881886" w:rsidRDefault="00881886" w:rsidP="003034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auto"/>
        </w:rPr>
      </w:pPr>
      <w:r w:rsidRPr="00D91E9B">
        <w:rPr>
          <w:rFonts w:eastAsia="Times New Roman"/>
          <w:color w:val="auto"/>
        </w:rPr>
        <w:t>ma</w:t>
      </w:r>
      <w:r w:rsidR="00D832D0">
        <w:rPr>
          <w:rFonts w:eastAsia="Times New Roman"/>
          <w:color w:val="auto"/>
        </w:rPr>
        <w:t>sz</w:t>
      </w:r>
      <w:r w:rsidRPr="00D91E9B">
        <w:rPr>
          <w:rFonts w:eastAsia="Times New Roman"/>
          <w:color w:val="auto"/>
        </w:rPr>
        <w:t xml:space="preserve"> prawo wniesienia skargi do organu nadzorczego (P</w:t>
      </w:r>
      <w:r w:rsidR="0037056C">
        <w:rPr>
          <w:rFonts w:eastAsia="Times New Roman"/>
          <w:color w:val="auto"/>
        </w:rPr>
        <w:t xml:space="preserve">rezesa </w:t>
      </w:r>
      <w:r w:rsidRPr="00D91E9B">
        <w:rPr>
          <w:rFonts w:eastAsia="Times New Roman"/>
          <w:color w:val="auto"/>
        </w:rPr>
        <w:t>U</w:t>
      </w:r>
      <w:r w:rsidR="0037056C">
        <w:rPr>
          <w:rFonts w:eastAsia="Times New Roman"/>
          <w:color w:val="auto"/>
        </w:rPr>
        <w:t xml:space="preserve">rzędu </w:t>
      </w:r>
      <w:r w:rsidRPr="00D91E9B">
        <w:rPr>
          <w:rFonts w:eastAsia="Times New Roman"/>
          <w:color w:val="auto"/>
        </w:rPr>
        <w:t>O</w:t>
      </w:r>
      <w:r w:rsidR="0037056C">
        <w:rPr>
          <w:rFonts w:eastAsia="Times New Roman"/>
          <w:color w:val="auto"/>
        </w:rPr>
        <w:t xml:space="preserve">chrony </w:t>
      </w:r>
      <w:r w:rsidRPr="00D91E9B">
        <w:rPr>
          <w:rFonts w:eastAsia="Times New Roman"/>
          <w:color w:val="auto"/>
        </w:rPr>
        <w:t>D</w:t>
      </w:r>
      <w:r w:rsidR="0037056C">
        <w:rPr>
          <w:rFonts w:eastAsia="Times New Roman"/>
          <w:color w:val="auto"/>
        </w:rPr>
        <w:t xml:space="preserve">anych </w:t>
      </w:r>
      <w:r w:rsidRPr="00D91E9B">
        <w:rPr>
          <w:rFonts w:eastAsia="Times New Roman"/>
          <w:color w:val="auto"/>
        </w:rPr>
        <w:t>O</w:t>
      </w:r>
      <w:r w:rsidR="0037056C">
        <w:rPr>
          <w:rFonts w:eastAsia="Times New Roman"/>
          <w:color w:val="auto"/>
        </w:rPr>
        <w:t>sobowych</w:t>
      </w:r>
      <w:r w:rsidRPr="00D91E9B">
        <w:rPr>
          <w:rFonts w:eastAsia="Times New Roman"/>
          <w:color w:val="auto"/>
        </w:rPr>
        <w:t xml:space="preserve">) </w:t>
      </w:r>
      <w:r>
        <w:rPr>
          <w:rFonts w:eastAsia="Times New Roman"/>
          <w:color w:val="auto"/>
        </w:rPr>
        <w:t>po uznaniu</w:t>
      </w:r>
      <w:r w:rsidRPr="00D91E9B">
        <w:rPr>
          <w:rFonts w:eastAsia="Times New Roman"/>
          <w:color w:val="auto"/>
        </w:rPr>
        <w:t xml:space="preserve">, iż przetwarzanie </w:t>
      </w:r>
      <w:r w:rsidR="00D832D0">
        <w:rPr>
          <w:rFonts w:eastAsia="Times New Roman"/>
          <w:color w:val="auto"/>
        </w:rPr>
        <w:t xml:space="preserve">Twoich </w:t>
      </w:r>
      <w:r w:rsidRPr="00D91E9B">
        <w:rPr>
          <w:rFonts w:eastAsia="Times New Roman"/>
          <w:color w:val="auto"/>
        </w:rPr>
        <w:t>danych osobowych narusza przepisy ogólnego rozporządzenia o ochronie danych</w:t>
      </w:r>
      <w:r w:rsidR="0037056C">
        <w:rPr>
          <w:rFonts w:eastAsia="Times New Roman"/>
          <w:color w:val="auto"/>
        </w:rPr>
        <w:t xml:space="preserve"> osobowych</w:t>
      </w:r>
      <w:r w:rsidRPr="00D91E9B">
        <w:rPr>
          <w:rFonts w:eastAsia="Times New Roman"/>
          <w:color w:val="auto"/>
        </w:rPr>
        <w:t xml:space="preserve"> (RODO);</w:t>
      </w:r>
    </w:p>
    <w:p w14:paraId="74C48681" w14:textId="05019BBF" w:rsidR="00881886" w:rsidRPr="00B34F5C" w:rsidRDefault="002C45FA" w:rsidP="003034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auto"/>
        </w:rPr>
      </w:pPr>
      <w:r w:rsidRPr="002C45FA">
        <w:rPr>
          <w:rFonts w:eastAsia="Times New Roman"/>
          <w:color w:val="auto"/>
        </w:rPr>
        <w:t xml:space="preserve">Z uwagi na korzystanie </w:t>
      </w:r>
      <w:r w:rsidR="0037056C">
        <w:rPr>
          <w:rFonts w:eastAsia="Times New Roman"/>
          <w:color w:val="auto"/>
        </w:rPr>
        <w:t xml:space="preserve">przez nas </w:t>
      </w:r>
      <w:r w:rsidRPr="002C45FA">
        <w:rPr>
          <w:rFonts w:eastAsia="Times New Roman"/>
          <w:color w:val="auto"/>
        </w:rPr>
        <w:t xml:space="preserve">z </w:t>
      </w:r>
      <w:r>
        <w:rPr>
          <w:rFonts w:eastAsia="Times New Roman"/>
          <w:color w:val="auto"/>
        </w:rPr>
        <w:t>usług Google</w:t>
      </w:r>
      <w:r w:rsidR="0037056C">
        <w:rPr>
          <w:rFonts w:eastAsia="Times New Roman"/>
          <w:color w:val="auto"/>
        </w:rPr>
        <w:t xml:space="preserve"> Inc.</w:t>
      </w:r>
      <w:r w:rsidRPr="002C45FA">
        <w:rPr>
          <w:rFonts w:eastAsia="Times New Roman"/>
          <w:color w:val="auto"/>
        </w:rPr>
        <w:t>, Twoje dane mogą być przekazywane do Stanów Zjednoczonych Ameryki (USA) w związku z ich przechowywaniem na amerykańskich serwerach</w:t>
      </w:r>
      <w:r>
        <w:rPr>
          <w:rFonts w:eastAsia="Times New Roman"/>
          <w:color w:val="auto"/>
        </w:rPr>
        <w:t>,</w:t>
      </w:r>
      <w:r w:rsidR="0037056C">
        <w:rPr>
          <w:rFonts w:eastAsia="Times New Roman"/>
          <w:color w:val="auto"/>
        </w:rPr>
        <w:t xml:space="preserve"> </w:t>
      </w:r>
      <w:r w:rsidR="0037056C" w:rsidRPr="0037056C">
        <w:rPr>
          <w:rFonts w:eastAsia="Times New Roman"/>
          <w:color w:val="auto"/>
        </w:rPr>
        <w:t>Google zobowiązał się do stosowania Standardowych Klauzul Umownych, przyjętych przez Komisję (UE) stosownie do zapisów art. 46 ust. 2 RODO, co gwarantuje odpowiedni poziom ochrony danych osobowych wymagany przez przepis</w:t>
      </w:r>
      <w:r w:rsidR="0037056C">
        <w:rPr>
          <w:rFonts w:eastAsia="Times New Roman"/>
          <w:color w:val="auto"/>
        </w:rPr>
        <w:t>y</w:t>
      </w:r>
      <w:r w:rsidR="0037056C" w:rsidRPr="0037056C">
        <w:rPr>
          <w:rFonts w:eastAsia="Times New Roman"/>
          <w:color w:val="auto"/>
        </w:rPr>
        <w:t xml:space="preserve"> europejskie.</w:t>
      </w:r>
    </w:p>
    <w:p w14:paraId="3268FF18" w14:textId="78DED6CA" w:rsidR="00881886" w:rsidRDefault="00D832D0" w:rsidP="003034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Twoje</w:t>
      </w:r>
      <w:r w:rsidR="00881886" w:rsidRPr="00D91E9B">
        <w:rPr>
          <w:rFonts w:eastAsia="Times New Roman"/>
          <w:color w:val="auto"/>
        </w:rPr>
        <w:t xml:space="preserve"> dane </w:t>
      </w:r>
      <w:r>
        <w:rPr>
          <w:rFonts w:eastAsia="Times New Roman"/>
          <w:color w:val="auto"/>
        </w:rPr>
        <w:t xml:space="preserve">nie będą </w:t>
      </w:r>
      <w:r w:rsidR="00881886" w:rsidRPr="00D91E9B">
        <w:rPr>
          <w:rFonts w:eastAsia="Times New Roman"/>
          <w:color w:val="auto"/>
        </w:rPr>
        <w:t>podlegać procesowi zautomatyzowane</w:t>
      </w:r>
      <w:r w:rsidR="00881886">
        <w:rPr>
          <w:rFonts w:eastAsia="Times New Roman"/>
          <w:color w:val="auto"/>
        </w:rPr>
        <w:t>go</w:t>
      </w:r>
      <w:r w:rsidR="00881886" w:rsidRPr="00D91E9B">
        <w:rPr>
          <w:rFonts w:eastAsia="Times New Roman"/>
          <w:color w:val="auto"/>
        </w:rPr>
        <w:t xml:space="preserve"> podejmowania decyzji, w tym profilowani</w:t>
      </w:r>
      <w:r>
        <w:rPr>
          <w:rFonts w:eastAsia="Times New Roman"/>
          <w:color w:val="auto"/>
        </w:rPr>
        <w:t>a</w:t>
      </w:r>
      <w:r w:rsidR="00881886" w:rsidRPr="000901BA">
        <w:rPr>
          <w:rFonts w:eastAsia="Times New Roman"/>
          <w:color w:val="auto"/>
        </w:rPr>
        <w:t>.</w:t>
      </w:r>
    </w:p>
    <w:p w14:paraId="17E30024" w14:textId="71CB4774" w:rsidR="0037056C" w:rsidRDefault="0037056C" w:rsidP="0037056C">
      <w:pPr>
        <w:spacing w:before="100" w:beforeAutospacing="1" w:after="100" w:afterAutospacing="1" w:line="240" w:lineRule="auto"/>
        <w:jc w:val="both"/>
        <w:rPr>
          <w:rFonts w:eastAsia="Times New Roman"/>
          <w:color w:val="auto"/>
        </w:rPr>
      </w:pPr>
    </w:p>
    <w:p w14:paraId="142AEBE7" w14:textId="4DA8AC6C" w:rsidR="00D7327B" w:rsidRDefault="00D7327B">
      <w:pPr>
        <w:rPr>
          <w:b/>
          <w:bCs/>
        </w:rPr>
      </w:pPr>
    </w:p>
    <w:p w14:paraId="5AEB8B37" w14:textId="1948B0F9" w:rsidR="00D7327B" w:rsidRDefault="00D7327B">
      <w:pPr>
        <w:rPr>
          <w:b/>
          <w:bCs/>
        </w:rPr>
      </w:pPr>
    </w:p>
    <w:p w14:paraId="14B9FAD4" w14:textId="3DD85D99" w:rsidR="00D7327B" w:rsidRDefault="00D7327B">
      <w:pPr>
        <w:rPr>
          <w:b/>
          <w:bCs/>
        </w:rPr>
      </w:pPr>
    </w:p>
    <w:sectPr w:rsidR="00D7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5366"/>
    <w:multiLevelType w:val="hybridMultilevel"/>
    <w:tmpl w:val="70306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07C7731"/>
    <w:multiLevelType w:val="hybridMultilevel"/>
    <w:tmpl w:val="6C14D1C2"/>
    <w:lvl w:ilvl="0" w:tplc="BD04FDB6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1">
    <w:nsid w:val="33D64BA1"/>
    <w:multiLevelType w:val="hybridMultilevel"/>
    <w:tmpl w:val="8646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B2418"/>
    <w:multiLevelType w:val="hybridMultilevel"/>
    <w:tmpl w:val="A56820C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756BDF"/>
    <w:multiLevelType w:val="hybridMultilevel"/>
    <w:tmpl w:val="28127F04"/>
    <w:lvl w:ilvl="0" w:tplc="CA664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7AD17D4"/>
    <w:multiLevelType w:val="hybridMultilevel"/>
    <w:tmpl w:val="8BEEB116"/>
    <w:lvl w:ilvl="0" w:tplc="0415000F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 w15:restartNumberingAfterBreak="0">
    <w:nsid w:val="79EE6BA3"/>
    <w:multiLevelType w:val="multilevel"/>
    <w:tmpl w:val="34DA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86"/>
    <w:rsid w:val="000E0F05"/>
    <w:rsid w:val="001668CB"/>
    <w:rsid w:val="00220AD0"/>
    <w:rsid w:val="00263608"/>
    <w:rsid w:val="002C45FA"/>
    <w:rsid w:val="002D0443"/>
    <w:rsid w:val="00303478"/>
    <w:rsid w:val="003628B1"/>
    <w:rsid w:val="0037056C"/>
    <w:rsid w:val="003E1B0B"/>
    <w:rsid w:val="005E4B97"/>
    <w:rsid w:val="006521A6"/>
    <w:rsid w:val="00725856"/>
    <w:rsid w:val="007C54B9"/>
    <w:rsid w:val="00814D51"/>
    <w:rsid w:val="00881886"/>
    <w:rsid w:val="00AC2196"/>
    <w:rsid w:val="00B73712"/>
    <w:rsid w:val="00D7327B"/>
    <w:rsid w:val="00D832D0"/>
    <w:rsid w:val="00D8657B"/>
    <w:rsid w:val="00D93DC9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D019"/>
  <w15:chartTrackingRefBased/>
  <w15:docId w15:val="{163AFD71-8DFF-48EF-A023-D85FFF21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86"/>
    <w:pPr>
      <w:spacing w:after="3" w:line="268" w:lineRule="auto"/>
      <w:ind w:left="57" w:hanging="3"/>
    </w:pPr>
    <w:rPr>
      <w:rFonts w:ascii="Arial" w:hAnsi="Arial" w:cs="Arial"/>
      <w:color w:val="000000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478"/>
    <w:pPr>
      <w:keepNext/>
      <w:keepLines/>
      <w:spacing w:before="200" w:after="0" w:line="27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88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034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Zwykatabela2">
    <w:name w:val="Plain Table 2"/>
    <w:basedOn w:val="Standardowy"/>
    <w:uiPriority w:val="42"/>
    <w:rsid w:val="003E1B0B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263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53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29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tosz.wozniak@operator.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multiGrupa sp. z o.o.</dc:creator>
  <cp:keywords/>
  <dc:description/>
  <cp:lastModifiedBy>Woźniak Bartosz</cp:lastModifiedBy>
  <cp:revision>4</cp:revision>
  <dcterms:created xsi:type="dcterms:W3CDTF">2021-06-14T09:22:00Z</dcterms:created>
  <dcterms:modified xsi:type="dcterms:W3CDTF">2021-06-14T09:38:00Z</dcterms:modified>
</cp:coreProperties>
</file>